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B4B" w:rsidRDefault="00CF54E4" w:rsidP="00CF54E4">
      <w:pPr>
        <w:jc w:val="both"/>
        <w:rPr>
          <w:b/>
        </w:rPr>
      </w:pPr>
      <w:r>
        <w:rPr>
          <w:b/>
        </w:rPr>
        <w:t xml:space="preserve">            </w:t>
      </w:r>
      <w:r w:rsidR="006558BA">
        <w:rPr>
          <w:b/>
        </w:rPr>
        <w:t>Совет директоров  Акционерного общества</w:t>
      </w:r>
      <w:r w:rsidR="00842C2F" w:rsidRPr="001D68AC">
        <w:rPr>
          <w:b/>
        </w:rPr>
        <w:t xml:space="preserve">  «Автоколонна № 1504»</w:t>
      </w:r>
      <w:r w:rsidR="006558BA">
        <w:rPr>
          <w:b/>
        </w:rPr>
        <w:t xml:space="preserve"> сообщает</w:t>
      </w:r>
      <w:r>
        <w:rPr>
          <w:b/>
        </w:rPr>
        <w:t xml:space="preserve"> </w:t>
      </w:r>
      <w:r w:rsidR="006558BA">
        <w:rPr>
          <w:b/>
        </w:rPr>
        <w:t xml:space="preserve"> о проведении  общего </w:t>
      </w:r>
      <w:r w:rsidR="00A25C18">
        <w:rPr>
          <w:b/>
        </w:rPr>
        <w:t xml:space="preserve"> годового </w:t>
      </w:r>
      <w:r w:rsidR="006558BA">
        <w:rPr>
          <w:b/>
        </w:rPr>
        <w:t xml:space="preserve"> собрания  акционеров.</w:t>
      </w:r>
    </w:p>
    <w:p w:rsidR="006558BA" w:rsidRPr="001D68AC" w:rsidRDefault="006558BA" w:rsidP="006558BA">
      <w:pPr>
        <w:jc w:val="both"/>
        <w:rPr>
          <w:b/>
        </w:rPr>
      </w:pPr>
      <w:r>
        <w:rPr>
          <w:b/>
        </w:rPr>
        <w:t>Акционерное общество «Автоколонна № 1504», Вологодская область, г</w:t>
      </w:r>
      <w:proofErr w:type="gramStart"/>
      <w:r>
        <w:rPr>
          <w:b/>
        </w:rPr>
        <w:t>.Ч</w:t>
      </w:r>
      <w:proofErr w:type="gramEnd"/>
      <w:r>
        <w:rPr>
          <w:b/>
        </w:rPr>
        <w:t>ереповец, ул.Краснодонцев, д.1.</w:t>
      </w:r>
    </w:p>
    <w:p w:rsidR="00842C2F" w:rsidRDefault="00842C2F">
      <w:r w:rsidRPr="00877DA5">
        <w:rPr>
          <w:b/>
        </w:rPr>
        <w:t>Форма проведения общего собрания акционеров</w:t>
      </w:r>
      <w:proofErr w:type="gramStart"/>
      <w:r w:rsidRPr="00877DA5">
        <w:rPr>
          <w:b/>
        </w:rPr>
        <w:t xml:space="preserve"> :</w:t>
      </w:r>
      <w:proofErr w:type="gramEnd"/>
      <w:r w:rsidRPr="00877DA5">
        <w:rPr>
          <w:b/>
        </w:rPr>
        <w:t xml:space="preserve"> </w:t>
      </w:r>
      <w:r>
        <w:t xml:space="preserve"> </w:t>
      </w:r>
      <w:r w:rsidRPr="00877DA5">
        <w:t>собрание.</w:t>
      </w:r>
    </w:p>
    <w:p w:rsidR="00842C2F" w:rsidRPr="00877DA5" w:rsidRDefault="00842C2F" w:rsidP="006558BA">
      <w:pPr>
        <w:jc w:val="both"/>
      </w:pPr>
      <w:r w:rsidRPr="00877DA5">
        <w:rPr>
          <w:b/>
        </w:rPr>
        <w:t xml:space="preserve">Дата, место, время проведения общего </w:t>
      </w:r>
      <w:r w:rsidR="003D7F6A">
        <w:rPr>
          <w:b/>
        </w:rPr>
        <w:t xml:space="preserve">годового </w:t>
      </w:r>
      <w:r w:rsidRPr="00877DA5">
        <w:rPr>
          <w:b/>
        </w:rPr>
        <w:t>собрания акционеров</w:t>
      </w:r>
      <w:proofErr w:type="gramStart"/>
      <w:r w:rsidRPr="00877DA5">
        <w:rPr>
          <w:b/>
        </w:rPr>
        <w:t xml:space="preserve"> :</w:t>
      </w:r>
      <w:proofErr w:type="gramEnd"/>
      <w:r>
        <w:t xml:space="preserve">  </w:t>
      </w:r>
      <w:r w:rsidR="003D7F6A">
        <w:t>08</w:t>
      </w:r>
      <w:r w:rsidRPr="00877DA5">
        <w:t xml:space="preserve"> </w:t>
      </w:r>
      <w:r w:rsidR="003D7F6A">
        <w:t>июня</w:t>
      </w:r>
      <w:r w:rsidRPr="00877DA5">
        <w:t xml:space="preserve"> 20</w:t>
      </w:r>
      <w:r w:rsidR="004B23A3">
        <w:t>2</w:t>
      </w:r>
      <w:r w:rsidR="003D7F6A">
        <w:t>6</w:t>
      </w:r>
      <w:r w:rsidRPr="00877DA5">
        <w:t xml:space="preserve"> </w:t>
      </w:r>
      <w:r w:rsidR="006558BA" w:rsidRPr="00877DA5">
        <w:t xml:space="preserve">года в 16:00 в конференц-зале  </w:t>
      </w:r>
      <w:r w:rsidRPr="00877DA5">
        <w:t xml:space="preserve">АО «Автоколонна № 1504 по адресу: </w:t>
      </w:r>
      <w:r w:rsidR="006558BA" w:rsidRPr="00877DA5">
        <w:t xml:space="preserve">Вологодская область, </w:t>
      </w:r>
      <w:r w:rsidRPr="00877DA5">
        <w:t>г</w:t>
      </w:r>
      <w:proofErr w:type="gramStart"/>
      <w:r w:rsidRPr="00877DA5">
        <w:t>.Ч</w:t>
      </w:r>
      <w:proofErr w:type="gramEnd"/>
      <w:r w:rsidRPr="00877DA5">
        <w:t>ереповец, ул.Краснодонцев, д.1</w:t>
      </w:r>
      <w:r w:rsidR="001D68AC" w:rsidRPr="00877DA5">
        <w:t>.</w:t>
      </w:r>
    </w:p>
    <w:p w:rsidR="006558BA" w:rsidRPr="00877DA5" w:rsidRDefault="006558BA" w:rsidP="006558BA">
      <w:pPr>
        <w:jc w:val="both"/>
      </w:pPr>
      <w:r w:rsidRPr="00877DA5">
        <w:rPr>
          <w:b/>
        </w:rPr>
        <w:t>Время начала регистрации лиц</w:t>
      </w:r>
      <w:proofErr w:type="gramStart"/>
      <w:r w:rsidRPr="00877DA5">
        <w:rPr>
          <w:b/>
        </w:rPr>
        <w:t xml:space="preserve"> ,</w:t>
      </w:r>
      <w:proofErr w:type="gramEnd"/>
      <w:r w:rsidRPr="00877DA5">
        <w:rPr>
          <w:b/>
        </w:rPr>
        <w:t xml:space="preserve"> участвующих в общем </w:t>
      </w:r>
      <w:r w:rsidR="003D7F6A">
        <w:rPr>
          <w:b/>
        </w:rPr>
        <w:t xml:space="preserve">годовом </w:t>
      </w:r>
      <w:r w:rsidRPr="00877DA5">
        <w:rPr>
          <w:b/>
        </w:rPr>
        <w:t xml:space="preserve">собрании : </w:t>
      </w:r>
      <w:r w:rsidR="003D7F6A">
        <w:t>08 июня 2026</w:t>
      </w:r>
      <w:r w:rsidRPr="00877DA5">
        <w:t xml:space="preserve"> года в 15 часов 30 минут.</w:t>
      </w:r>
    </w:p>
    <w:p w:rsidR="006558BA" w:rsidRPr="00877DA5" w:rsidRDefault="006558BA" w:rsidP="006558BA">
      <w:pPr>
        <w:jc w:val="both"/>
      </w:pPr>
      <w:r w:rsidRPr="00877DA5">
        <w:rPr>
          <w:b/>
        </w:rPr>
        <w:t>Почтовый адрес</w:t>
      </w:r>
      <w:r w:rsidR="001B5295" w:rsidRPr="00877DA5">
        <w:rPr>
          <w:b/>
        </w:rPr>
        <w:t>,</w:t>
      </w:r>
      <w:r w:rsidRPr="00877DA5">
        <w:rPr>
          <w:b/>
        </w:rPr>
        <w:t xml:space="preserve"> по которому могут направляться заполненные бюллетени</w:t>
      </w:r>
      <w:proofErr w:type="gramStart"/>
      <w:r w:rsidR="001B5295" w:rsidRPr="00877DA5">
        <w:rPr>
          <w:b/>
        </w:rPr>
        <w:t xml:space="preserve"> :</w:t>
      </w:r>
      <w:proofErr w:type="gramEnd"/>
      <w:r w:rsidR="001B5295">
        <w:rPr>
          <w:b/>
        </w:rPr>
        <w:t xml:space="preserve"> </w:t>
      </w:r>
      <w:r w:rsidR="001B5295" w:rsidRPr="00877DA5">
        <w:t>Вологодская область, г</w:t>
      </w:r>
      <w:proofErr w:type="gramStart"/>
      <w:r w:rsidR="001B5295" w:rsidRPr="00877DA5">
        <w:t>.Ч</w:t>
      </w:r>
      <w:proofErr w:type="gramEnd"/>
      <w:r w:rsidR="001B5295" w:rsidRPr="00877DA5">
        <w:t>ереповец, ул.Краснодонцев, д.1</w:t>
      </w:r>
    </w:p>
    <w:p w:rsidR="001D68AC" w:rsidRPr="00877DA5" w:rsidRDefault="001D68AC" w:rsidP="00877DA5">
      <w:pPr>
        <w:jc w:val="both"/>
      </w:pPr>
      <w:r w:rsidRPr="00877DA5">
        <w:rPr>
          <w:b/>
        </w:rPr>
        <w:t>Дата</w:t>
      </w:r>
      <w:r w:rsidR="00CF54E4">
        <w:rPr>
          <w:b/>
        </w:rPr>
        <w:t>,</w:t>
      </w:r>
      <w:r w:rsidRPr="00877DA5">
        <w:rPr>
          <w:b/>
        </w:rPr>
        <w:t xml:space="preserve"> на которую определяются лица, имеющие право на участие в общем собрании акционеров</w:t>
      </w:r>
      <w:proofErr w:type="gramStart"/>
      <w:r w:rsidRPr="00877DA5">
        <w:rPr>
          <w:b/>
        </w:rPr>
        <w:t xml:space="preserve"> :</w:t>
      </w:r>
      <w:proofErr w:type="gramEnd"/>
      <w:r w:rsidRPr="00877DA5">
        <w:rPr>
          <w:b/>
        </w:rPr>
        <w:t xml:space="preserve"> </w:t>
      </w:r>
      <w:r w:rsidR="003D7F6A">
        <w:rPr>
          <w:b/>
        </w:rPr>
        <w:t>1</w:t>
      </w:r>
      <w:r w:rsidR="001C12CB">
        <w:t>4</w:t>
      </w:r>
      <w:r w:rsidR="003D7F6A">
        <w:t xml:space="preserve"> ма</w:t>
      </w:r>
      <w:r w:rsidRPr="00877DA5">
        <w:t>я 20</w:t>
      </w:r>
      <w:r w:rsidR="004B23A3">
        <w:t>2</w:t>
      </w:r>
      <w:r w:rsidR="003D7F6A">
        <w:t>6</w:t>
      </w:r>
      <w:r w:rsidRPr="00877DA5">
        <w:t xml:space="preserve"> года.</w:t>
      </w:r>
    </w:p>
    <w:p w:rsidR="001D68AC" w:rsidRDefault="001D68AC">
      <w:r>
        <w:t>Повестка дня общего собрания акционеров:</w:t>
      </w:r>
    </w:p>
    <w:p w:rsidR="001D68AC" w:rsidRPr="001D68AC" w:rsidRDefault="001D68AC" w:rsidP="001D68AC">
      <w:pPr>
        <w:widowControl w:val="0"/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 CYR" w:hAnsi="Times New Roman CYR" w:cs="Times New Roman CYR"/>
          <w:b/>
        </w:rPr>
      </w:pPr>
      <w:r w:rsidRPr="001D68AC">
        <w:rPr>
          <w:rFonts w:ascii="Times New Roman CYR" w:hAnsi="Times New Roman CYR" w:cs="Times New Roman CYR"/>
          <w:b/>
        </w:rPr>
        <w:t>Определение порядка ведения годового общего собрания.</w:t>
      </w:r>
    </w:p>
    <w:p w:rsidR="001D68AC" w:rsidRPr="001D68AC" w:rsidRDefault="001D68AC" w:rsidP="001D68AC">
      <w:pPr>
        <w:widowControl w:val="0"/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 CYR" w:hAnsi="Times New Roman CYR" w:cs="Times New Roman CYR"/>
          <w:b/>
        </w:rPr>
      </w:pPr>
      <w:r w:rsidRPr="001D68AC">
        <w:rPr>
          <w:rFonts w:ascii="Times New Roman CYR" w:hAnsi="Times New Roman CYR" w:cs="Times New Roman CYR"/>
          <w:b/>
        </w:rPr>
        <w:t xml:space="preserve">Утверждение годового отчёта, годовой бухгалтерской отчетности, в том числе отчетов    </w:t>
      </w:r>
    </w:p>
    <w:p w:rsidR="001D68AC" w:rsidRPr="001D68AC" w:rsidRDefault="001D68AC" w:rsidP="001D68AC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</w:rPr>
      </w:pPr>
      <w:r w:rsidRPr="001D68AC">
        <w:rPr>
          <w:rFonts w:ascii="Times New Roman CYR" w:hAnsi="Times New Roman CYR" w:cs="Times New Roman CYR"/>
          <w:b/>
        </w:rPr>
        <w:t xml:space="preserve">       Общества.</w:t>
      </w:r>
    </w:p>
    <w:p w:rsidR="001D68AC" w:rsidRPr="001D68AC" w:rsidRDefault="001D68AC" w:rsidP="001D68AC">
      <w:pPr>
        <w:widowControl w:val="0"/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 CYR" w:hAnsi="Times New Roman CYR" w:cs="Times New Roman CYR"/>
          <w:b/>
        </w:rPr>
      </w:pPr>
      <w:r w:rsidRPr="001D68AC">
        <w:rPr>
          <w:rFonts w:ascii="Times New Roman CYR" w:hAnsi="Times New Roman CYR" w:cs="Times New Roman CYR"/>
          <w:b/>
        </w:rPr>
        <w:t>Распределение прибыли Общества по результатам 20</w:t>
      </w:r>
      <w:r w:rsidR="00DB121C">
        <w:rPr>
          <w:rFonts w:ascii="Times New Roman CYR" w:hAnsi="Times New Roman CYR" w:cs="Times New Roman CYR"/>
          <w:b/>
        </w:rPr>
        <w:t>2</w:t>
      </w:r>
      <w:r w:rsidR="003D7F6A">
        <w:rPr>
          <w:rFonts w:ascii="Times New Roman CYR" w:hAnsi="Times New Roman CYR" w:cs="Times New Roman CYR"/>
          <w:b/>
        </w:rPr>
        <w:t>5</w:t>
      </w:r>
      <w:r w:rsidRPr="001D68AC">
        <w:rPr>
          <w:rFonts w:ascii="Times New Roman CYR" w:hAnsi="Times New Roman CYR" w:cs="Times New Roman CYR"/>
          <w:b/>
        </w:rPr>
        <w:t xml:space="preserve"> года.</w:t>
      </w:r>
    </w:p>
    <w:p w:rsidR="001D68AC" w:rsidRPr="001D68AC" w:rsidRDefault="001D68AC" w:rsidP="001D68AC">
      <w:pPr>
        <w:widowControl w:val="0"/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 CYR" w:hAnsi="Times New Roman CYR" w:cs="Times New Roman CYR"/>
          <w:b/>
        </w:rPr>
      </w:pPr>
      <w:r w:rsidRPr="001D68AC">
        <w:rPr>
          <w:rFonts w:ascii="Times New Roman CYR" w:hAnsi="Times New Roman CYR" w:cs="Times New Roman CYR"/>
          <w:b/>
        </w:rPr>
        <w:t>О дивидендах.</w:t>
      </w:r>
    </w:p>
    <w:p w:rsidR="001D68AC" w:rsidRPr="001D68AC" w:rsidRDefault="001D68AC" w:rsidP="001D68AC">
      <w:pPr>
        <w:widowControl w:val="0"/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 CYR" w:hAnsi="Times New Roman CYR" w:cs="Times New Roman CYR"/>
          <w:b/>
        </w:rPr>
      </w:pPr>
      <w:r w:rsidRPr="001D68AC">
        <w:rPr>
          <w:rFonts w:ascii="Times New Roman CYR" w:hAnsi="Times New Roman CYR" w:cs="Times New Roman CYR"/>
          <w:b/>
        </w:rPr>
        <w:t>Утверждение Отчета ревизионной комиссии.</w:t>
      </w:r>
    </w:p>
    <w:p w:rsidR="001D68AC" w:rsidRPr="001D68AC" w:rsidRDefault="001D68AC" w:rsidP="001D68AC">
      <w:pPr>
        <w:widowControl w:val="0"/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 CYR" w:hAnsi="Times New Roman CYR" w:cs="Times New Roman CYR"/>
          <w:b/>
        </w:rPr>
      </w:pPr>
      <w:r w:rsidRPr="001D68AC">
        <w:rPr>
          <w:rFonts w:ascii="Times New Roman CYR" w:hAnsi="Times New Roman CYR" w:cs="Times New Roman CYR"/>
          <w:b/>
        </w:rPr>
        <w:t>Избрание ревизионной комиссии Общества.</w:t>
      </w:r>
    </w:p>
    <w:p w:rsidR="001D68AC" w:rsidRDefault="001D68AC" w:rsidP="001D68AC">
      <w:pPr>
        <w:widowControl w:val="0"/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 CYR" w:hAnsi="Times New Roman CYR" w:cs="Times New Roman CYR"/>
          <w:b/>
        </w:rPr>
      </w:pPr>
      <w:r w:rsidRPr="001D68AC">
        <w:rPr>
          <w:rFonts w:ascii="Times New Roman CYR" w:hAnsi="Times New Roman CYR" w:cs="Times New Roman CYR"/>
          <w:b/>
        </w:rPr>
        <w:t>Избрание совета директоров Общества.</w:t>
      </w:r>
    </w:p>
    <w:p w:rsidR="001D68AC" w:rsidRPr="001D68AC" w:rsidRDefault="001D68AC" w:rsidP="001D68AC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</w:rPr>
      </w:pPr>
    </w:p>
    <w:p w:rsidR="00CD5166" w:rsidRDefault="001D68AC" w:rsidP="00877DA5">
      <w:pPr>
        <w:jc w:val="both"/>
        <w:rPr>
          <w:rFonts w:ascii="Times New Roman CYR" w:hAnsi="Times New Roman CYR" w:cs="Times New Roman CYR"/>
          <w:b/>
        </w:rPr>
      </w:pPr>
      <w:r>
        <w:t>Порядок ознакомления с информацией (материалами), подлежащей предоставлению при подготовке к проведению общего собрания акционеров, и адрес</w:t>
      </w:r>
      <w:proofErr w:type="gramStart"/>
      <w:r>
        <w:t xml:space="preserve"> ,</w:t>
      </w:r>
      <w:proofErr w:type="gramEnd"/>
      <w:r>
        <w:t xml:space="preserve"> по которому с ней можно ознакомиться : </w:t>
      </w:r>
      <w:r w:rsidRPr="001D68AC">
        <w:rPr>
          <w:b/>
        </w:rPr>
        <w:t>к</w:t>
      </w:r>
      <w:r w:rsidRPr="001D68AC">
        <w:rPr>
          <w:rFonts w:ascii="Times New Roman CYR" w:hAnsi="Times New Roman CYR" w:cs="Times New Roman CYR"/>
          <w:b/>
        </w:rPr>
        <w:t xml:space="preserve"> информации, подлежащей предоставлению лицам, имеющим право на участие в общем собрании акционеров, при подготовке к проведению общего собрания акционеров Общества отнести: год</w:t>
      </w:r>
      <w:r w:rsidR="003D7F6A">
        <w:rPr>
          <w:rFonts w:ascii="Times New Roman CYR" w:hAnsi="Times New Roman CYR" w:cs="Times New Roman CYR"/>
          <w:b/>
        </w:rPr>
        <w:t xml:space="preserve">овую бухгалтерскую отчетность, </w:t>
      </w:r>
      <w:r w:rsidRPr="001D68AC">
        <w:rPr>
          <w:rFonts w:ascii="Times New Roman CYR" w:hAnsi="Times New Roman CYR" w:cs="Times New Roman CYR"/>
          <w:b/>
        </w:rPr>
        <w:t>заключение ревизионной комиссии Общества по результатам проверки годовой  бухгалтерской отчетности, сведения о кандидатах в совет директоров, ревизион</w:t>
      </w:r>
      <w:r w:rsidR="00CD5166">
        <w:rPr>
          <w:rFonts w:ascii="Times New Roman CYR" w:hAnsi="Times New Roman CYR" w:cs="Times New Roman CYR"/>
          <w:b/>
        </w:rPr>
        <w:t>ную комиссию, а также информацию, предусмотренную</w:t>
      </w:r>
      <w:r w:rsidRPr="001D68AC">
        <w:rPr>
          <w:rFonts w:ascii="Times New Roman CYR" w:hAnsi="Times New Roman CYR" w:cs="Times New Roman CYR"/>
          <w:b/>
        </w:rPr>
        <w:t xml:space="preserve"> Уставом Общества.</w:t>
      </w:r>
    </w:p>
    <w:p w:rsidR="001D68AC" w:rsidRDefault="00614704" w:rsidP="00CF54E4">
      <w:pPr>
        <w:jc w:val="both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 xml:space="preserve">С </w:t>
      </w:r>
      <w:r w:rsidR="001D68AC" w:rsidRPr="00CD5166">
        <w:rPr>
          <w:rFonts w:ascii="Times New Roman CYR" w:hAnsi="Times New Roman CYR" w:cs="Times New Roman CYR"/>
          <w:b/>
        </w:rPr>
        <w:t xml:space="preserve">указанной информацией, </w:t>
      </w:r>
      <w:r w:rsidR="003A5243">
        <w:rPr>
          <w:rFonts w:ascii="Times New Roman CYR" w:hAnsi="Times New Roman CYR" w:cs="Times New Roman CYR"/>
          <w:b/>
        </w:rPr>
        <w:t xml:space="preserve"> </w:t>
      </w:r>
      <w:r w:rsidR="001D68AC" w:rsidRPr="00CD5166">
        <w:rPr>
          <w:rFonts w:ascii="Times New Roman CYR" w:hAnsi="Times New Roman CYR" w:cs="Times New Roman CYR"/>
          <w:b/>
        </w:rPr>
        <w:t>лица</w:t>
      </w:r>
      <w:r w:rsidR="002D2999">
        <w:rPr>
          <w:rFonts w:ascii="Times New Roman CYR" w:hAnsi="Times New Roman CYR" w:cs="Times New Roman CYR"/>
          <w:b/>
        </w:rPr>
        <w:t>,</w:t>
      </w:r>
      <w:r w:rsidR="001D68AC" w:rsidRPr="00CD5166">
        <w:rPr>
          <w:rFonts w:ascii="Times New Roman CYR" w:hAnsi="Times New Roman CYR" w:cs="Times New Roman CYR"/>
          <w:b/>
        </w:rPr>
        <w:t xml:space="preserve"> имеющие право на участие в общем собрании акционеров могут ознакомиться в любой рабочий день</w:t>
      </w:r>
      <w:r w:rsidR="003A5243">
        <w:rPr>
          <w:rFonts w:ascii="Times New Roman CYR" w:hAnsi="Times New Roman CYR" w:cs="Times New Roman CYR"/>
          <w:b/>
        </w:rPr>
        <w:t xml:space="preserve"> по адресу</w:t>
      </w:r>
      <w:proofErr w:type="gramStart"/>
      <w:r w:rsidR="003A5243">
        <w:rPr>
          <w:rFonts w:ascii="Times New Roman CYR" w:hAnsi="Times New Roman CYR" w:cs="Times New Roman CYR"/>
          <w:b/>
        </w:rPr>
        <w:t xml:space="preserve"> :</w:t>
      </w:r>
      <w:proofErr w:type="gramEnd"/>
      <w:r w:rsidR="003A5243">
        <w:rPr>
          <w:rFonts w:ascii="Times New Roman CYR" w:hAnsi="Times New Roman CYR" w:cs="Times New Roman CYR"/>
          <w:b/>
        </w:rPr>
        <w:t xml:space="preserve"> Вологодская область, г. Череповец, ул</w:t>
      </w:r>
      <w:proofErr w:type="gramStart"/>
      <w:r w:rsidR="003A5243">
        <w:rPr>
          <w:rFonts w:ascii="Times New Roman CYR" w:hAnsi="Times New Roman CYR" w:cs="Times New Roman CYR"/>
          <w:b/>
        </w:rPr>
        <w:t>.К</w:t>
      </w:r>
      <w:proofErr w:type="gramEnd"/>
      <w:r w:rsidR="003A5243">
        <w:rPr>
          <w:rFonts w:ascii="Times New Roman CYR" w:hAnsi="Times New Roman CYR" w:cs="Times New Roman CYR"/>
          <w:b/>
        </w:rPr>
        <w:t>раснодонцев, д.1</w:t>
      </w:r>
      <w:r w:rsidR="001D68AC" w:rsidRPr="00CD5166">
        <w:rPr>
          <w:rFonts w:ascii="Times New Roman CYR" w:hAnsi="Times New Roman CYR" w:cs="Times New Roman CYR"/>
          <w:b/>
        </w:rPr>
        <w:t xml:space="preserve">, </w:t>
      </w:r>
      <w:r w:rsidR="00636224">
        <w:rPr>
          <w:rFonts w:ascii="Times New Roman CYR" w:hAnsi="Times New Roman CYR" w:cs="Times New Roman CYR"/>
          <w:b/>
        </w:rPr>
        <w:t xml:space="preserve"> </w:t>
      </w:r>
      <w:r w:rsidR="001D68AC" w:rsidRPr="00CD5166">
        <w:rPr>
          <w:rFonts w:ascii="Times New Roman CYR" w:hAnsi="Times New Roman CYR" w:cs="Times New Roman CYR"/>
          <w:b/>
        </w:rPr>
        <w:t xml:space="preserve">начиная с  </w:t>
      </w:r>
      <w:r w:rsidR="003D7F6A">
        <w:rPr>
          <w:rFonts w:ascii="Times New Roman CYR" w:hAnsi="Times New Roman CYR" w:cs="Times New Roman CYR"/>
          <w:b/>
        </w:rPr>
        <w:t>14</w:t>
      </w:r>
      <w:r w:rsidR="003A5243">
        <w:rPr>
          <w:rFonts w:ascii="Times New Roman CYR" w:hAnsi="Times New Roman CYR" w:cs="Times New Roman CYR"/>
          <w:b/>
        </w:rPr>
        <w:t xml:space="preserve"> </w:t>
      </w:r>
      <w:r w:rsidR="003D7F6A">
        <w:rPr>
          <w:rFonts w:ascii="Times New Roman CYR" w:hAnsi="Times New Roman CYR" w:cs="Times New Roman CYR"/>
          <w:b/>
        </w:rPr>
        <w:t>ма</w:t>
      </w:r>
      <w:r w:rsidR="003A5243">
        <w:rPr>
          <w:rFonts w:ascii="Times New Roman CYR" w:hAnsi="Times New Roman CYR" w:cs="Times New Roman CYR"/>
          <w:b/>
        </w:rPr>
        <w:t>я 20</w:t>
      </w:r>
      <w:r w:rsidR="004B23A3">
        <w:rPr>
          <w:rFonts w:ascii="Times New Roman CYR" w:hAnsi="Times New Roman CYR" w:cs="Times New Roman CYR"/>
          <w:b/>
        </w:rPr>
        <w:t>2</w:t>
      </w:r>
      <w:r w:rsidR="003D7F6A">
        <w:rPr>
          <w:rFonts w:ascii="Times New Roman CYR" w:hAnsi="Times New Roman CYR" w:cs="Times New Roman CYR"/>
          <w:b/>
        </w:rPr>
        <w:t>6</w:t>
      </w:r>
      <w:r w:rsidR="003A5243">
        <w:rPr>
          <w:rFonts w:ascii="Times New Roman CYR" w:hAnsi="Times New Roman CYR" w:cs="Times New Roman CYR"/>
          <w:b/>
        </w:rPr>
        <w:t xml:space="preserve"> года по </w:t>
      </w:r>
      <w:r w:rsidR="003D7F6A">
        <w:rPr>
          <w:rFonts w:ascii="Times New Roman CYR" w:hAnsi="Times New Roman CYR" w:cs="Times New Roman CYR"/>
          <w:b/>
        </w:rPr>
        <w:t>08</w:t>
      </w:r>
      <w:r w:rsidR="003A5243">
        <w:rPr>
          <w:rFonts w:ascii="Times New Roman CYR" w:hAnsi="Times New Roman CYR" w:cs="Times New Roman CYR"/>
          <w:b/>
        </w:rPr>
        <w:t xml:space="preserve"> </w:t>
      </w:r>
      <w:r w:rsidR="003D7F6A">
        <w:rPr>
          <w:rFonts w:ascii="Times New Roman CYR" w:hAnsi="Times New Roman CYR" w:cs="Times New Roman CYR"/>
          <w:b/>
        </w:rPr>
        <w:t>июн</w:t>
      </w:r>
      <w:r w:rsidR="003A5243">
        <w:rPr>
          <w:rFonts w:ascii="Times New Roman CYR" w:hAnsi="Times New Roman CYR" w:cs="Times New Roman CYR"/>
          <w:b/>
        </w:rPr>
        <w:t>я 20</w:t>
      </w:r>
      <w:r w:rsidR="004B23A3">
        <w:rPr>
          <w:rFonts w:ascii="Times New Roman CYR" w:hAnsi="Times New Roman CYR" w:cs="Times New Roman CYR"/>
          <w:b/>
        </w:rPr>
        <w:t>2</w:t>
      </w:r>
      <w:r w:rsidR="003D7F6A">
        <w:rPr>
          <w:rFonts w:ascii="Times New Roman CYR" w:hAnsi="Times New Roman CYR" w:cs="Times New Roman CYR"/>
          <w:b/>
        </w:rPr>
        <w:t>6</w:t>
      </w:r>
      <w:r w:rsidR="003A5243">
        <w:rPr>
          <w:rFonts w:ascii="Times New Roman CYR" w:hAnsi="Times New Roman CYR" w:cs="Times New Roman CYR"/>
          <w:b/>
        </w:rPr>
        <w:t xml:space="preserve"> года </w:t>
      </w:r>
      <w:r w:rsidR="00636224">
        <w:rPr>
          <w:rFonts w:ascii="Times New Roman CYR" w:hAnsi="Times New Roman CYR" w:cs="Times New Roman CYR"/>
          <w:b/>
        </w:rPr>
        <w:t>включ</w:t>
      </w:r>
      <w:r w:rsidR="00CF54E4">
        <w:rPr>
          <w:rFonts w:ascii="Times New Roman CYR" w:hAnsi="Times New Roman CYR" w:cs="Times New Roman CYR"/>
          <w:b/>
        </w:rPr>
        <w:t>ительно с 8:00 до 17:00 часов.</w:t>
      </w:r>
    </w:p>
    <w:p w:rsidR="00CD5166" w:rsidRPr="00CD5166" w:rsidRDefault="00CD5166" w:rsidP="00CD5166">
      <w:pPr>
        <w:rPr>
          <w:rFonts w:ascii="Times New Roman CYR" w:hAnsi="Times New Roman CYR" w:cs="Times New Roman CYR"/>
          <w:b/>
        </w:rPr>
      </w:pPr>
      <w:r w:rsidRPr="00CD5166">
        <w:rPr>
          <w:rFonts w:ascii="Times New Roman CYR" w:hAnsi="Times New Roman CYR" w:cs="Times New Roman CYR"/>
        </w:rPr>
        <w:t xml:space="preserve">Адрес </w:t>
      </w:r>
      <w:r>
        <w:rPr>
          <w:rFonts w:ascii="Times New Roman CYR" w:hAnsi="Times New Roman CYR" w:cs="Times New Roman CYR"/>
        </w:rPr>
        <w:t xml:space="preserve"> электронной почты</w:t>
      </w:r>
      <w:proofErr w:type="gramStart"/>
      <w:r>
        <w:rPr>
          <w:rFonts w:ascii="Times New Roman CYR" w:hAnsi="Times New Roman CYR" w:cs="Times New Roman CYR"/>
        </w:rPr>
        <w:t xml:space="preserve"> :</w:t>
      </w:r>
      <w:proofErr w:type="gramEnd"/>
      <w:r>
        <w:rPr>
          <w:rFonts w:ascii="Times New Roman CYR" w:hAnsi="Times New Roman CYR" w:cs="Times New Roman CYR"/>
        </w:rPr>
        <w:t xml:space="preserve"> </w:t>
      </w:r>
      <w:hyperlink r:id="rId6" w:history="1">
        <w:r w:rsidRPr="00A5116D">
          <w:rPr>
            <w:rStyle w:val="a3"/>
            <w:rFonts w:ascii="Times New Roman CYR" w:hAnsi="Times New Roman CYR" w:cs="Times New Roman CYR"/>
            <w:b/>
            <w:lang w:val="en-US"/>
          </w:rPr>
          <w:t>amp</w:t>
        </w:r>
        <w:r w:rsidRPr="00A5116D">
          <w:rPr>
            <w:rStyle w:val="a3"/>
            <w:rFonts w:ascii="Times New Roman CYR" w:hAnsi="Times New Roman CYR" w:cs="Times New Roman CYR"/>
            <w:b/>
          </w:rPr>
          <w:t>1504@</w:t>
        </w:r>
        <w:r w:rsidRPr="00A5116D">
          <w:rPr>
            <w:rStyle w:val="a3"/>
            <w:rFonts w:ascii="Times New Roman CYR" w:hAnsi="Times New Roman CYR" w:cs="Times New Roman CYR"/>
            <w:b/>
            <w:lang w:val="en-US"/>
          </w:rPr>
          <w:t>mail</w:t>
        </w:r>
        <w:r w:rsidRPr="00A5116D">
          <w:rPr>
            <w:rStyle w:val="a3"/>
            <w:rFonts w:ascii="Times New Roman CYR" w:hAnsi="Times New Roman CYR" w:cs="Times New Roman CYR"/>
            <w:b/>
          </w:rPr>
          <w:t>.</w:t>
        </w:r>
        <w:proofErr w:type="spellStart"/>
        <w:r w:rsidRPr="00A5116D">
          <w:rPr>
            <w:rStyle w:val="a3"/>
            <w:rFonts w:ascii="Times New Roman CYR" w:hAnsi="Times New Roman CYR" w:cs="Times New Roman CYR"/>
            <w:b/>
            <w:lang w:val="en-US"/>
          </w:rPr>
          <w:t>ru</w:t>
        </w:r>
        <w:proofErr w:type="spellEnd"/>
      </w:hyperlink>
    </w:p>
    <w:p w:rsidR="00CD5166" w:rsidRPr="00CD5166" w:rsidRDefault="00CD5166" w:rsidP="00CF54E4">
      <w:pPr>
        <w:jc w:val="both"/>
        <w:rPr>
          <w:rFonts w:ascii="Times New Roman CYR" w:hAnsi="Times New Roman CYR" w:cs="Times New Roman CYR"/>
          <w:b/>
        </w:rPr>
      </w:pPr>
      <w:r w:rsidRPr="00CD5166">
        <w:rPr>
          <w:rFonts w:ascii="Times New Roman CYR" w:hAnsi="Times New Roman CYR" w:cs="Times New Roman CYR"/>
        </w:rPr>
        <w:t xml:space="preserve">Категории </w:t>
      </w:r>
      <w:r>
        <w:rPr>
          <w:rFonts w:ascii="Times New Roman CYR" w:hAnsi="Times New Roman CYR" w:cs="Times New Roman CYR"/>
        </w:rPr>
        <w:t xml:space="preserve"> (типы) акций, владельцы которых имеют право голоса по всем или некоторым вопросам повестки дня общего собрания акционеров</w:t>
      </w:r>
      <w:proofErr w:type="gramStart"/>
      <w:r>
        <w:rPr>
          <w:rFonts w:ascii="Times New Roman CYR" w:hAnsi="Times New Roman CYR" w:cs="Times New Roman CYR"/>
        </w:rPr>
        <w:t xml:space="preserve"> :</w:t>
      </w:r>
      <w:proofErr w:type="gramEnd"/>
      <w:r>
        <w:rPr>
          <w:rFonts w:ascii="Times New Roman CYR" w:hAnsi="Times New Roman CYR" w:cs="Times New Roman CYR"/>
        </w:rPr>
        <w:t xml:space="preserve"> </w:t>
      </w:r>
      <w:r w:rsidR="00614704">
        <w:rPr>
          <w:rFonts w:ascii="Times New Roman CYR" w:hAnsi="Times New Roman CYR" w:cs="Times New Roman CYR"/>
          <w:b/>
        </w:rPr>
        <w:t xml:space="preserve">обыкновенные </w:t>
      </w:r>
      <w:r>
        <w:rPr>
          <w:rFonts w:ascii="Times New Roman CYR" w:hAnsi="Times New Roman CYR" w:cs="Times New Roman CYR"/>
          <w:b/>
        </w:rPr>
        <w:t xml:space="preserve"> именные.</w:t>
      </w:r>
    </w:p>
    <w:p w:rsidR="001D68AC" w:rsidRPr="001D68AC" w:rsidRDefault="001D68AC" w:rsidP="001D68AC"/>
    <w:sectPr w:rsidR="001D68AC" w:rsidRPr="001D68AC" w:rsidSect="003A6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64111"/>
    <w:multiLevelType w:val="hybridMultilevel"/>
    <w:tmpl w:val="AFFA84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EF62479"/>
    <w:multiLevelType w:val="multilevel"/>
    <w:tmpl w:val="5BD8E5D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 CYR" w:eastAsiaTheme="minorEastAsia" w:hAnsi="Times New Roman CYR" w:cs="Times New Roman CYR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 CYR" w:eastAsiaTheme="minorEastAsia" w:hAnsi="Times New Roman CYR" w:cs="Times New Roman CYR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2C2F"/>
    <w:rsid w:val="001B5295"/>
    <w:rsid w:val="001C12CB"/>
    <w:rsid w:val="001D68AC"/>
    <w:rsid w:val="002C5139"/>
    <w:rsid w:val="002D2999"/>
    <w:rsid w:val="00316915"/>
    <w:rsid w:val="003A5243"/>
    <w:rsid w:val="003A6B4B"/>
    <w:rsid w:val="003D0920"/>
    <w:rsid w:val="003D7F6A"/>
    <w:rsid w:val="003E3844"/>
    <w:rsid w:val="0045264E"/>
    <w:rsid w:val="00464AD5"/>
    <w:rsid w:val="004B23A3"/>
    <w:rsid w:val="00614704"/>
    <w:rsid w:val="00636224"/>
    <w:rsid w:val="006456D6"/>
    <w:rsid w:val="006558BA"/>
    <w:rsid w:val="007033F2"/>
    <w:rsid w:val="008423CF"/>
    <w:rsid w:val="00842C2F"/>
    <w:rsid w:val="00877DA5"/>
    <w:rsid w:val="009123A0"/>
    <w:rsid w:val="00955339"/>
    <w:rsid w:val="009D0707"/>
    <w:rsid w:val="00A25C18"/>
    <w:rsid w:val="00AC6317"/>
    <w:rsid w:val="00B206D7"/>
    <w:rsid w:val="00B552FD"/>
    <w:rsid w:val="00B5648B"/>
    <w:rsid w:val="00BB23D6"/>
    <w:rsid w:val="00C5541A"/>
    <w:rsid w:val="00CD5166"/>
    <w:rsid w:val="00CF54E4"/>
    <w:rsid w:val="00D649E6"/>
    <w:rsid w:val="00DB121C"/>
    <w:rsid w:val="00DE44CE"/>
    <w:rsid w:val="00E726CD"/>
    <w:rsid w:val="00EC68C9"/>
    <w:rsid w:val="00FE5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B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516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mp150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18C5A-34D4-4DB8-85EA-0E2A1643B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Пользователь Windows</cp:lastModifiedBy>
  <cp:revision>4</cp:revision>
  <cp:lastPrinted>2022-02-28T10:40:00Z</cp:lastPrinted>
  <dcterms:created xsi:type="dcterms:W3CDTF">2026-04-28T15:37:00Z</dcterms:created>
  <dcterms:modified xsi:type="dcterms:W3CDTF">2026-04-28T15:39:00Z</dcterms:modified>
</cp:coreProperties>
</file>